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F3" w:rsidRPr="00EA5D8C" w:rsidRDefault="00125AB8" w:rsidP="00125AB8">
      <w:pPr>
        <w:jc w:val="center"/>
        <w:rPr>
          <w:rFonts w:ascii="Times" w:hAnsi="Times"/>
          <w:b/>
          <w:sz w:val="32"/>
          <w:szCs w:val="32"/>
          <w:u w:val="single"/>
        </w:rPr>
      </w:pPr>
      <w:r w:rsidRPr="00EA5D8C">
        <w:rPr>
          <w:rFonts w:ascii="Times" w:hAnsi="Times"/>
          <w:b/>
          <w:sz w:val="32"/>
          <w:szCs w:val="32"/>
          <w:u w:val="single"/>
        </w:rPr>
        <w:t>List of Popular Saints</w:t>
      </w:r>
    </w:p>
    <w:p w:rsidR="00125AB8" w:rsidRDefault="00125AB8" w:rsidP="00125AB8">
      <w:pPr>
        <w:rPr>
          <w:rFonts w:ascii="Times" w:hAnsi="Times"/>
          <w:sz w:val="28"/>
          <w:szCs w:val="28"/>
        </w:rPr>
      </w:pPr>
    </w:p>
    <w:p w:rsidR="00B04403" w:rsidRPr="00F57C54" w:rsidRDefault="00B04403" w:rsidP="00FE18FD">
      <w:pPr>
        <w:rPr>
          <w:rFonts w:ascii="Times" w:hAnsi="Times"/>
          <w:b/>
          <w:sz w:val="40"/>
          <w:szCs w:val="40"/>
          <w:u w:val="single"/>
          <w:vertAlign w:val="subscript"/>
        </w:rPr>
      </w:pPr>
      <w:r w:rsidRPr="00F57C54">
        <w:rPr>
          <w:rFonts w:ascii="Times" w:hAnsi="Times"/>
          <w:b/>
          <w:sz w:val="40"/>
          <w:szCs w:val="40"/>
          <w:u w:val="single"/>
          <w:vertAlign w:val="subscript"/>
        </w:rPr>
        <w:t>Heroic Saints</w:t>
      </w:r>
    </w:p>
    <w:p w:rsidR="00EA5D8C" w:rsidRPr="00F57C54" w:rsidRDefault="00EA5D8C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sectPr w:rsidR="00EA5D8C" w:rsidRPr="00F57C54" w:rsidSect="00EA5D8C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B04403" w:rsidRPr="00F57C54" w:rsidRDefault="00B04403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lastRenderedPageBreak/>
        <w:t xml:space="preserve">St. </w:t>
      </w: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M</w:t>
      </w: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ary, the Mother of God</w:t>
      </w:r>
    </w:p>
    <w:p w:rsidR="00B04403" w:rsidRPr="00F57C54" w:rsidRDefault="00B04403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St. Peter</w:t>
      </w:r>
    </w:p>
    <w:p w:rsidR="00B04403" w:rsidRPr="00F57C54" w:rsidRDefault="00B04403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Bl. Miguel Pro</w:t>
      </w:r>
    </w:p>
    <w:p w:rsidR="00B04403" w:rsidRPr="00F57C54" w:rsidRDefault="00B04403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St. Maximilian Kolbe</w:t>
      </w:r>
    </w:p>
    <w:p w:rsidR="00B04403" w:rsidRPr="00F57C54" w:rsidRDefault="00B04403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St. Joseph Cupertino</w:t>
      </w:r>
    </w:p>
    <w:p w:rsidR="00B04403" w:rsidRPr="00F57C54" w:rsidRDefault="00B04403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lastRenderedPageBreak/>
        <w:t>St. George Martyr</w:t>
      </w:r>
    </w:p>
    <w:p w:rsidR="00B04403" w:rsidRPr="00F57C54" w:rsidRDefault="00B04403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St. Joan of Arc</w:t>
      </w:r>
    </w:p>
    <w:p w:rsidR="00B04403" w:rsidRPr="00F57C54" w:rsidRDefault="00B04403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 xml:space="preserve">St. Padre </w:t>
      </w:r>
      <w:proofErr w:type="spellStart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Pio</w:t>
      </w:r>
      <w:proofErr w:type="spellEnd"/>
    </w:p>
    <w:p w:rsidR="00B04403" w:rsidRPr="00F57C54" w:rsidRDefault="00B04403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St. Louis IX</w:t>
      </w:r>
    </w:p>
    <w:p w:rsidR="00B04403" w:rsidRPr="00F57C54" w:rsidRDefault="00B04403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St. George</w:t>
      </w:r>
    </w:p>
    <w:p w:rsidR="00B04403" w:rsidRPr="00F57C54" w:rsidRDefault="00B04403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lastRenderedPageBreak/>
        <w:t xml:space="preserve">St. Simeon </w:t>
      </w:r>
      <w:proofErr w:type="spellStart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Stylites</w:t>
      </w:r>
      <w:proofErr w:type="spellEnd"/>
    </w:p>
    <w:p w:rsidR="00B04403" w:rsidRPr="00F57C54" w:rsidRDefault="00B04403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 xml:space="preserve">St. </w:t>
      </w:r>
      <w:proofErr w:type="spellStart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Quiteria</w:t>
      </w:r>
      <w:proofErr w:type="spellEnd"/>
    </w:p>
    <w:p w:rsidR="00B04403" w:rsidRPr="00F57C54" w:rsidRDefault="00B04403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St. Denis</w:t>
      </w:r>
    </w:p>
    <w:p w:rsidR="00B04403" w:rsidRPr="00F57C54" w:rsidRDefault="00B04403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St. Margaret of Antioch</w:t>
      </w:r>
    </w:p>
    <w:p w:rsidR="00125AB8" w:rsidRPr="00F57C54" w:rsidRDefault="00B04403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St. Patrick</w:t>
      </w:r>
    </w:p>
    <w:p w:rsidR="00EA5D8C" w:rsidRPr="00F57C54" w:rsidRDefault="00EA5D8C" w:rsidP="00FE18FD">
      <w:pPr>
        <w:rPr>
          <w:rFonts w:ascii="Times" w:eastAsia="Times New Roman" w:hAnsi="Times" w:cs="Times New Roman"/>
          <w:b/>
          <w:color w:val="000000" w:themeColor="text1"/>
          <w:sz w:val="40"/>
          <w:szCs w:val="40"/>
          <w:u w:val="single"/>
          <w:vertAlign w:val="subscript"/>
          <w:lang w:val="en-CA"/>
        </w:rPr>
        <w:sectPr w:rsidR="00EA5D8C" w:rsidRPr="00F57C54" w:rsidSect="00EA5D8C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B04403" w:rsidRPr="00F57C54" w:rsidRDefault="00B04403" w:rsidP="00FE18FD">
      <w:pPr>
        <w:rPr>
          <w:rFonts w:ascii="Times" w:eastAsia="Times New Roman" w:hAnsi="Times" w:cs="Times New Roman"/>
          <w:b/>
          <w:color w:val="000000" w:themeColor="text1"/>
          <w:sz w:val="40"/>
          <w:szCs w:val="40"/>
          <w:u w:val="single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b/>
          <w:color w:val="000000" w:themeColor="text1"/>
          <w:sz w:val="40"/>
          <w:szCs w:val="40"/>
          <w:u w:val="single"/>
          <w:vertAlign w:val="subscript"/>
          <w:lang w:val="en-CA"/>
        </w:rPr>
        <w:lastRenderedPageBreak/>
        <w:t>Modern Day Saints</w:t>
      </w:r>
    </w:p>
    <w:p w:rsidR="00EA5D8C" w:rsidRPr="00F57C54" w:rsidRDefault="00EA5D8C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sectPr w:rsidR="00EA5D8C" w:rsidRPr="00F57C54" w:rsidSect="00EA5D8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C6CAA" w:rsidRPr="00F57C54" w:rsidRDefault="008C6CAA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lastRenderedPageBreak/>
        <w:t xml:space="preserve">St. John Paul II </w:t>
      </w:r>
    </w:p>
    <w:p w:rsidR="008C6CAA" w:rsidRPr="00F57C54" w:rsidRDefault="008C6CAA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 xml:space="preserve">St. </w:t>
      </w:r>
      <w:proofErr w:type="spellStart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Gianna</w:t>
      </w:r>
      <w:proofErr w:type="spellEnd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 xml:space="preserve"> </w:t>
      </w:r>
    </w:p>
    <w:p w:rsidR="00FE18FD" w:rsidRPr="00F57C54" w:rsidRDefault="008C6CAA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 xml:space="preserve">Bl. Chiara </w:t>
      </w:r>
      <w:proofErr w:type="spellStart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Badano</w:t>
      </w:r>
      <w:proofErr w:type="spellEnd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 xml:space="preserve"> </w:t>
      </w:r>
    </w:p>
    <w:p w:rsidR="008C6CAA" w:rsidRPr="00F57C54" w:rsidRDefault="008C6CAA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 xml:space="preserve">St. </w:t>
      </w:r>
      <w:proofErr w:type="spellStart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Josemaria</w:t>
      </w:r>
      <w:proofErr w:type="spellEnd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 xml:space="preserve"> </w:t>
      </w:r>
      <w:proofErr w:type="spellStart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Escriva</w:t>
      </w:r>
      <w:proofErr w:type="spellEnd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br/>
        <w:t xml:space="preserve">Bl. Mother Teresa </w:t>
      </w:r>
    </w:p>
    <w:p w:rsidR="008C6CAA" w:rsidRPr="00F57C54" w:rsidRDefault="008C6CAA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 xml:space="preserve">St. Teresa </w:t>
      </w:r>
      <w:proofErr w:type="spellStart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Benedicta</w:t>
      </w:r>
      <w:proofErr w:type="spellEnd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 xml:space="preserve"> of the </w:t>
      </w:r>
      <w:proofErr w:type="gramStart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Cross</w:t>
      </w:r>
      <w:proofErr w:type="gramEnd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 xml:space="preserve"> </w:t>
      </w:r>
    </w:p>
    <w:p w:rsidR="008C6CAA" w:rsidRPr="00F57C54" w:rsidRDefault="008C6CAA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lastRenderedPageBreak/>
        <w:t xml:space="preserve">St. Katharine Drexel </w:t>
      </w:r>
    </w:p>
    <w:p w:rsidR="008C6CAA" w:rsidRPr="00F57C54" w:rsidRDefault="008C6CAA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 xml:space="preserve">St. Maria </w:t>
      </w:r>
      <w:proofErr w:type="spellStart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Faustina</w:t>
      </w:r>
      <w:proofErr w:type="spellEnd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 xml:space="preserve"> </w:t>
      </w:r>
      <w:proofErr w:type="spellStart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Kowalska</w:t>
      </w:r>
      <w:proofErr w:type="spellEnd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 xml:space="preserve"> </w:t>
      </w:r>
    </w:p>
    <w:p w:rsidR="008C6CAA" w:rsidRPr="00F57C54" w:rsidRDefault="008C6CAA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 xml:space="preserve">St. John XXIII </w:t>
      </w:r>
    </w:p>
    <w:p w:rsidR="008C6CAA" w:rsidRPr="00F57C54" w:rsidRDefault="008C6CAA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 xml:space="preserve">St. Pauline of the Suffering Heart of Jesus </w:t>
      </w:r>
    </w:p>
    <w:p w:rsidR="008C6CAA" w:rsidRPr="00F57C54" w:rsidRDefault="008C6CAA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 xml:space="preserve">St. Luigi </w:t>
      </w:r>
      <w:proofErr w:type="spellStart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Orione</w:t>
      </w:r>
      <w:proofErr w:type="spellEnd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 xml:space="preserve"> </w:t>
      </w:r>
    </w:p>
    <w:p w:rsidR="008C6CAA" w:rsidRPr="00F57C54" w:rsidRDefault="008C6CAA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lastRenderedPageBreak/>
        <w:t xml:space="preserve">St. Andre </w:t>
      </w:r>
      <w:proofErr w:type="spellStart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Bessette</w:t>
      </w:r>
      <w:proofErr w:type="spellEnd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 xml:space="preserve"> </w:t>
      </w:r>
    </w:p>
    <w:p w:rsidR="008C6CAA" w:rsidRPr="00F57C54" w:rsidRDefault="008C6CAA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 xml:space="preserve">St. Jaime </w:t>
      </w:r>
      <w:proofErr w:type="spellStart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Hilario</w:t>
      </w:r>
      <w:proofErr w:type="spellEnd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 xml:space="preserve"> </w:t>
      </w:r>
      <w:proofErr w:type="spellStart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Barbal</w:t>
      </w:r>
      <w:proofErr w:type="spellEnd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 xml:space="preserve"> </w:t>
      </w:r>
    </w:p>
    <w:p w:rsidR="008C6CAA" w:rsidRPr="00F57C54" w:rsidRDefault="008C6CAA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 xml:space="preserve">St. Riccardo </w:t>
      </w:r>
      <w:proofErr w:type="spellStart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Pampuri</w:t>
      </w:r>
      <w:proofErr w:type="spellEnd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 xml:space="preserve"> </w:t>
      </w:r>
    </w:p>
    <w:p w:rsidR="008C6CAA" w:rsidRPr="00F57C54" w:rsidRDefault="00FE18FD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 xml:space="preserve">St. Maria Bernard </w:t>
      </w:r>
      <w:proofErr w:type="spellStart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Butle</w:t>
      </w:r>
      <w:proofErr w:type="spellEnd"/>
    </w:p>
    <w:p w:rsidR="00125AB8" w:rsidRPr="00F57C54" w:rsidRDefault="008C6CAA" w:rsidP="00FE18FD">
      <w:pPr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St. Pius X</w:t>
      </w:r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br/>
        <w:t xml:space="preserve">St. Mary </w:t>
      </w:r>
      <w:proofErr w:type="spellStart"/>
      <w:r w:rsidRPr="00F57C54">
        <w:rPr>
          <w:rFonts w:ascii="Times" w:eastAsia="Times New Roman" w:hAnsi="Times" w:cs="Times New Roman"/>
          <w:color w:val="000000" w:themeColor="text1"/>
          <w:sz w:val="40"/>
          <w:szCs w:val="40"/>
          <w:vertAlign w:val="subscript"/>
          <w:lang w:val="en-CA"/>
        </w:rPr>
        <w:t>MacKillop</w:t>
      </w:r>
      <w:proofErr w:type="spellEnd"/>
    </w:p>
    <w:p w:rsidR="00EA5D8C" w:rsidRPr="00F57C54" w:rsidRDefault="00EA5D8C" w:rsidP="00FE18FD">
      <w:pPr>
        <w:rPr>
          <w:rFonts w:ascii="Times" w:eastAsia="Times New Roman" w:hAnsi="Times" w:cs="Times New Roman"/>
          <w:b/>
          <w:color w:val="000000" w:themeColor="text1"/>
          <w:sz w:val="40"/>
          <w:szCs w:val="40"/>
          <w:u w:val="single"/>
          <w:vertAlign w:val="subscript"/>
          <w:lang w:val="en-CA"/>
        </w:rPr>
        <w:sectPr w:rsidR="00EA5D8C" w:rsidRPr="00F57C54" w:rsidSect="00F57C54">
          <w:type w:val="continuous"/>
          <w:pgSz w:w="12240" w:h="15840"/>
          <w:pgMar w:top="720" w:right="720" w:bottom="720" w:left="720" w:header="708" w:footer="708" w:gutter="0"/>
          <w:cols w:num="3" w:space="405"/>
          <w:docGrid w:linePitch="360"/>
        </w:sectPr>
      </w:pPr>
    </w:p>
    <w:p w:rsidR="00EA5D8C" w:rsidRPr="00F57C54" w:rsidRDefault="00EA5D8C" w:rsidP="00FE18FD">
      <w:pPr>
        <w:rPr>
          <w:rFonts w:ascii="Times" w:eastAsia="Times New Roman" w:hAnsi="Times" w:cs="Times New Roman"/>
          <w:b/>
          <w:color w:val="000000" w:themeColor="text1"/>
          <w:sz w:val="40"/>
          <w:szCs w:val="40"/>
          <w:u w:val="single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b/>
          <w:color w:val="000000" w:themeColor="text1"/>
          <w:sz w:val="40"/>
          <w:szCs w:val="40"/>
          <w:u w:val="single"/>
          <w:vertAlign w:val="subscript"/>
          <w:lang w:val="en-CA"/>
        </w:rPr>
        <w:lastRenderedPageBreak/>
        <w:t>Studious Saints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  <w:sectPr w:rsidR="00EA5D8C" w:rsidRPr="00F57C54" w:rsidSect="00EA5D8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lastRenderedPageBreak/>
        <w:t>St. Ambrose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>St. Jerome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>St. Gregory the Great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>St. Athanasius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>St. John Chrysostom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>St. Basil the Great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 xml:space="preserve">St. Gregory of </w:t>
      </w:r>
      <w:proofErr w:type="spellStart"/>
      <w:r w:rsidRPr="00F57C54">
        <w:rPr>
          <w:rFonts w:ascii="Times" w:hAnsi="Times"/>
          <w:sz w:val="40"/>
          <w:szCs w:val="40"/>
          <w:vertAlign w:val="subscript"/>
          <w:lang w:val="en-CA"/>
        </w:rPr>
        <w:t>Nazianzus</w:t>
      </w:r>
      <w:proofErr w:type="spellEnd"/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>St. Thomas Aquinas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>St. Bonaventure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>St. Anselm of Canterbury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 xml:space="preserve">St. </w:t>
      </w:r>
      <w:proofErr w:type="spellStart"/>
      <w:r w:rsidRPr="00F57C54">
        <w:rPr>
          <w:rFonts w:ascii="Times" w:hAnsi="Times"/>
          <w:sz w:val="40"/>
          <w:szCs w:val="40"/>
          <w:vertAlign w:val="subscript"/>
          <w:lang w:val="en-CA"/>
        </w:rPr>
        <w:t>Isidore</w:t>
      </w:r>
      <w:proofErr w:type="spellEnd"/>
      <w:r w:rsidRPr="00F57C54">
        <w:rPr>
          <w:rFonts w:ascii="Times" w:hAnsi="Times"/>
          <w:sz w:val="40"/>
          <w:szCs w:val="40"/>
          <w:vertAlign w:val="subscript"/>
          <w:lang w:val="en-CA"/>
        </w:rPr>
        <w:t xml:space="preserve"> of Seville 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lastRenderedPageBreak/>
        <w:t xml:space="preserve">St. Peter </w:t>
      </w:r>
      <w:proofErr w:type="spellStart"/>
      <w:r w:rsidRPr="00F57C54">
        <w:rPr>
          <w:rFonts w:ascii="Times" w:hAnsi="Times"/>
          <w:sz w:val="40"/>
          <w:szCs w:val="40"/>
          <w:vertAlign w:val="subscript"/>
          <w:lang w:val="en-CA"/>
        </w:rPr>
        <w:t>Chrysologus</w:t>
      </w:r>
      <w:proofErr w:type="spellEnd"/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>St. Leo I, the Great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>St. Peter Damian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 xml:space="preserve">St. Bernard of </w:t>
      </w:r>
      <w:proofErr w:type="spellStart"/>
      <w:r w:rsidRPr="00F57C54">
        <w:rPr>
          <w:rFonts w:ascii="Times" w:hAnsi="Times"/>
          <w:sz w:val="40"/>
          <w:szCs w:val="40"/>
          <w:vertAlign w:val="subscript"/>
          <w:lang w:val="en-CA"/>
        </w:rPr>
        <w:t>Clairvaux</w:t>
      </w:r>
      <w:proofErr w:type="spellEnd"/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>St. Hilary of Poitiers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 xml:space="preserve">St. </w:t>
      </w:r>
      <w:proofErr w:type="spellStart"/>
      <w:r w:rsidRPr="00F57C54">
        <w:rPr>
          <w:rFonts w:ascii="Times" w:hAnsi="Times"/>
          <w:sz w:val="40"/>
          <w:szCs w:val="40"/>
          <w:vertAlign w:val="subscript"/>
          <w:lang w:val="en-CA"/>
        </w:rPr>
        <w:t>Alphonsus</w:t>
      </w:r>
      <w:proofErr w:type="spellEnd"/>
      <w:r w:rsidRPr="00F57C54">
        <w:rPr>
          <w:rFonts w:ascii="Times" w:hAnsi="Times"/>
          <w:sz w:val="40"/>
          <w:szCs w:val="40"/>
          <w:vertAlign w:val="subscript"/>
          <w:lang w:val="en-CA"/>
        </w:rPr>
        <w:t xml:space="preserve"> </w:t>
      </w:r>
      <w:proofErr w:type="spellStart"/>
      <w:r w:rsidRPr="00F57C54">
        <w:rPr>
          <w:rFonts w:ascii="Times" w:hAnsi="Times"/>
          <w:sz w:val="40"/>
          <w:szCs w:val="40"/>
          <w:vertAlign w:val="subscript"/>
          <w:lang w:val="en-CA"/>
        </w:rPr>
        <w:t>Liguori</w:t>
      </w:r>
      <w:proofErr w:type="spellEnd"/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 xml:space="preserve">St. Cyril of Jerusalem 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>St. John of Damascus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>St. Cyril of Alexandria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>St. Bede the Venerable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 xml:space="preserve">St. </w:t>
      </w:r>
      <w:proofErr w:type="spellStart"/>
      <w:r w:rsidRPr="00F57C54">
        <w:rPr>
          <w:rFonts w:ascii="Times" w:hAnsi="Times"/>
          <w:sz w:val="40"/>
          <w:szCs w:val="40"/>
          <w:vertAlign w:val="subscript"/>
          <w:lang w:val="en-CA"/>
        </w:rPr>
        <w:t>Ephrem</w:t>
      </w:r>
      <w:proofErr w:type="spellEnd"/>
      <w:r w:rsidRPr="00F57C54">
        <w:rPr>
          <w:rFonts w:ascii="Times" w:hAnsi="Times"/>
          <w:sz w:val="40"/>
          <w:szCs w:val="40"/>
          <w:vertAlign w:val="subscript"/>
          <w:lang w:val="en-CA"/>
        </w:rPr>
        <w:t xml:space="preserve"> the Syrian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lastRenderedPageBreak/>
        <w:t xml:space="preserve">St. Peter </w:t>
      </w:r>
      <w:proofErr w:type="spellStart"/>
      <w:r w:rsidRPr="00F57C54">
        <w:rPr>
          <w:rFonts w:ascii="Times" w:hAnsi="Times"/>
          <w:sz w:val="40"/>
          <w:szCs w:val="40"/>
          <w:vertAlign w:val="subscript"/>
          <w:lang w:val="en-CA"/>
        </w:rPr>
        <w:t>Canisius</w:t>
      </w:r>
      <w:proofErr w:type="spellEnd"/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 xml:space="preserve">St. John of the </w:t>
      </w:r>
      <w:proofErr w:type="gramStart"/>
      <w:r w:rsidRPr="00F57C54">
        <w:rPr>
          <w:rFonts w:ascii="Times" w:hAnsi="Times"/>
          <w:sz w:val="40"/>
          <w:szCs w:val="40"/>
          <w:vertAlign w:val="subscript"/>
          <w:lang w:val="en-CA"/>
        </w:rPr>
        <w:t>Cross</w:t>
      </w:r>
      <w:proofErr w:type="gramEnd"/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 xml:space="preserve">St. Robert </w:t>
      </w:r>
      <w:proofErr w:type="spellStart"/>
      <w:r w:rsidRPr="00F57C54">
        <w:rPr>
          <w:rFonts w:ascii="Times" w:hAnsi="Times"/>
          <w:sz w:val="40"/>
          <w:szCs w:val="40"/>
          <w:vertAlign w:val="subscript"/>
          <w:lang w:val="en-CA"/>
        </w:rPr>
        <w:t>Bellarmine</w:t>
      </w:r>
      <w:proofErr w:type="spellEnd"/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>St. Albert the Great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>St. Anthony of Padua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>St. Francis de Sales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 xml:space="preserve">St. Lawrence of </w:t>
      </w:r>
      <w:proofErr w:type="spellStart"/>
      <w:r w:rsidRPr="00F57C54">
        <w:rPr>
          <w:rFonts w:ascii="Times" w:hAnsi="Times"/>
          <w:sz w:val="40"/>
          <w:szCs w:val="40"/>
          <w:vertAlign w:val="subscript"/>
          <w:lang w:val="en-CA"/>
        </w:rPr>
        <w:t>Brindisi</w:t>
      </w:r>
      <w:proofErr w:type="spellEnd"/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>St. Catherine of Siena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 xml:space="preserve">St. </w:t>
      </w:r>
      <w:proofErr w:type="spellStart"/>
      <w:r w:rsidRPr="00F57C54">
        <w:rPr>
          <w:rFonts w:ascii="Times" w:hAnsi="Times"/>
          <w:sz w:val="40"/>
          <w:szCs w:val="40"/>
          <w:vertAlign w:val="subscript"/>
          <w:lang w:val="en-CA"/>
        </w:rPr>
        <w:t>Thérèse</w:t>
      </w:r>
      <w:proofErr w:type="spellEnd"/>
      <w:r w:rsidRPr="00F57C54">
        <w:rPr>
          <w:rFonts w:ascii="Times" w:hAnsi="Times"/>
          <w:sz w:val="40"/>
          <w:szCs w:val="40"/>
          <w:vertAlign w:val="subscript"/>
          <w:lang w:val="en-CA"/>
        </w:rPr>
        <w:t xml:space="preserve"> of </w:t>
      </w:r>
      <w:proofErr w:type="spellStart"/>
      <w:r w:rsidRPr="00F57C54">
        <w:rPr>
          <w:rFonts w:ascii="Times" w:hAnsi="Times"/>
          <w:sz w:val="40"/>
          <w:szCs w:val="40"/>
          <w:vertAlign w:val="subscript"/>
          <w:lang w:val="en-CA"/>
        </w:rPr>
        <w:t>Lisieux</w:t>
      </w:r>
      <w:proofErr w:type="spellEnd"/>
    </w:p>
    <w:p w:rsidR="00EA5D8C" w:rsidRPr="00F57C54" w:rsidRDefault="00EA5D8C" w:rsidP="00FE18FD">
      <w:pPr>
        <w:rPr>
          <w:rFonts w:ascii="Times" w:eastAsia="Times New Roman" w:hAnsi="Times" w:cs="Times New Roman"/>
          <w:b/>
          <w:color w:val="000000" w:themeColor="text1"/>
          <w:sz w:val="40"/>
          <w:szCs w:val="40"/>
          <w:u w:val="single"/>
          <w:vertAlign w:val="subscript"/>
          <w:lang w:val="en-CA"/>
        </w:rPr>
        <w:sectPr w:rsidR="00EA5D8C" w:rsidRPr="00F57C54" w:rsidSect="00EA5D8C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EA5D8C" w:rsidRPr="00F57C54" w:rsidRDefault="00EA5D8C" w:rsidP="00FE18FD">
      <w:pPr>
        <w:rPr>
          <w:rFonts w:ascii="Times" w:eastAsia="Times New Roman" w:hAnsi="Times" w:cs="Times New Roman"/>
          <w:b/>
          <w:color w:val="000000" w:themeColor="text1"/>
          <w:sz w:val="40"/>
          <w:szCs w:val="40"/>
          <w:u w:val="single"/>
          <w:vertAlign w:val="subscript"/>
          <w:lang w:val="en-CA"/>
        </w:rPr>
      </w:pPr>
      <w:r w:rsidRPr="00F57C54">
        <w:rPr>
          <w:rFonts w:ascii="Times" w:eastAsia="Times New Roman" w:hAnsi="Times" w:cs="Times New Roman"/>
          <w:b/>
          <w:color w:val="000000" w:themeColor="text1"/>
          <w:sz w:val="40"/>
          <w:szCs w:val="40"/>
          <w:u w:val="single"/>
          <w:vertAlign w:val="subscript"/>
          <w:lang w:val="en-CA"/>
        </w:rPr>
        <w:lastRenderedPageBreak/>
        <w:t>Converted Saints</w:t>
      </w:r>
    </w:p>
    <w:p w:rsidR="00DB172E" w:rsidRPr="00F57C54" w:rsidRDefault="00DB172E" w:rsidP="00EA5D8C">
      <w:pPr>
        <w:rPr>
          <w:rFonts w:ascii="Times" w:hAnsi="Times"/>
          <w:sz w:val="40"/>
          <w:szCs w:val="40"/>
          <w:vertAlign w:val="subscript"/>
          <w:lang w:val="en-CA"/>
        </w:rPr>
        <w:sectPr w:rsidR="00DB172E" w:rsidRPr="00F57C54" w:rsidSect="00EA5D8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lastRenderedPageBreak/>
        <w:t xml:space="preserve">St. Ignatius of Loyola 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 xml:space="preserve">St. Francis of Assisi 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 xml:space="preserve">St. Mary Magdalene 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lastRenderedPageBreak/>
        <w:t xml:space="preserve">St. Paul </w:t>
      </w:r>
    </w:p>
    <w:p w:rsidR="00EA5D8C" w:rsidRPr="00F57C54" w:rsidRDefault="00DB172E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>St. Augustine of Hippo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 xml:space="preserve">St. </w:t>
      </w:r>
      <w:proofErr w:type="spellStart"/>
      <w:r w:rsidRPr="00F57C54">
        <w:rPr>
          <w:rFonts w:ascii="Times" w:hAnsi="Times"/>
          <w:sz w:val="40"/>
          <w:szCs w:val="40"/>
          <w:vertAlign w:val="subscript"/>
          <w:lang w:val="en-CA"/>
        </w:rPr>
        <w:t>Genesius</w:t>
      </w:r>
      <w:proofErr w:type="spellEnd"/>
      <w:r w:rsidRPr="00F57C54">
        <w:rPr>
          <w:rFonts w:ascii="Times" w:hAnsi="Times"/>
          <w:sz w:val="40"/>
          <w:szCs w:val="40"/>
          <w:vertAlign w:val="subscript"/>
          <w:lang w:val="en-CA"/>
        </w:rPr>
        <w:t xml:space="preserve"> 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lastRenderedPageBreak/>
        <w:t xml:space="preserve">St. Vladimir of Kiev 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 xml:space="preserve">St. Moses the Black </w:t>
      </w:r>
    </w:p>
    <w:p w:rsidR="00EA5D8C" w:rsidRPr="00F57C54" w:rsidRDefault="00EA5D8C" w:rsidP="00EA5D8C">
      <w:pPr>
        <w:rPr>
          <w:rFonts w:ascii="Times" w:hAnsi="Times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sz w:val="40"/>
          <w:szCs w:val="40"/>
          <w:vertAlign w:val="subscript"/>
          <w:lang w:val="en-CA"/>
        </w:rPr>
        <w:t xml:space="preserve">St. Longinus </w:t>
      </w:r>
    </w:p>
    <w:p w:rsidR="00DB172E" w:rsidRPr="00F57C54" w:rsidRDefault="00DB172E" w:rsidP="00DB172E">
      <w:pPr>
        <w:rPr>
          <w:rFonts w:ascii="Times" w:hAnsi="Times"/>
          <w:b/>
          <w:sz w:val="40"/>
          <w:szCs w:val="40"/>
          <w:u w:val="single"/>
          <w:vertAlign w:val="subscript"/>
          <w:lang w:val="en-CA"/>
        </w:rPr>
        <w:sectPr w:rsidR="00DB172E" w:rsidRPr="00F57C54" w:rsidSect="00DB172E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  <w:bookmarkStart w:id="0" w:name="_GoBack"/>
      <w:bookmarkEnd w:id="0"/>
    </w:p>
    <w:p w:rsidR="00EA5D8C" w:rsidRPr="00F57C54" w:rsidRDefault="00DB172E" w:rsidP="00DB172E">
      <w:pPr>
        <w:rPr>
          <w:rFonts w:ascii="Times" w:hAnsi="Times"/>
          <w:b/>
          <w:sz w:val="40"/>
          <w:szCs w:val="40"/>
          <w:u w:val="single"/>
          <w:vertAlign w:val="subscript"/>
          <w:lang w:val="en-CA"/>
        </w:rPr>
      </w:pPr>
      <w:r w:rsidRPr="00F57C54">
        <w:rPr>
          <w:rFonts w:ascii="Times" w:hAnsi="Times"/>
          <w:b/>
          <w:sz w:val="40"/>
          <w:szCs w:val="40"/>
          <w:u w:val="single"/>
          <w:vertAlign w:val="subscript"/>
          <w:lang w:val="en-CA"/>
        </w:rPr>
        <w:lastRenderedPageBreak/>
        <w:t>Interesting Named Saints</w:t>
      </w:r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sectPr w:rsidR="00DB172E" w:rsidRPr="00F57C54" w:rsidSect="00EA5D8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St. </w:t>
      </w:r>
      <w:proofErr w:type="spellStart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Kateri</w:t>
      </w:r>
      <w:proofErr w:type="spellEnd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 </w:t>
      </w:r>
      <w:proofErr w:type="spellStart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Tekakwitha</w:t>
      </w:r>
      <w:proofErr w:type="spellEnd"/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St. John Chrysostom</w:t>
      </w:r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St. </w:t>
      </w:r>
      <w:proofErr w:type="spellStart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Alphonsa</w:t>
      </w:r>
      <w:proofErr w:type="spellEnd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 </w:t>
      </w:r>
      <w:proofErr w:type="spellStart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Muttathupadathu</w:t>
      </w:r>
      <w:proofErr w:type="spellEnd"/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St. </w:t>
      </w:r>
      <w:proofErr w:type="spellStart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Benedicta</w:t>
      </w:r>
      <w:proofErr w:type="spellEnd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 </w:t>
      </w:r>
      <w:proofErr w:type="spellStart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Hyon</w:t>
      </w:r>
      <w:proofErr w:type="spellEnd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 </w:t>
      </w:r>
      <w:proofErr w:type="spellStart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Kyongnyon</w:t>
      </w:r>
      <w:proofErr w:type="spellEnd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 </w:t>
      </w:r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St. </w:t>
      </w:r>
      <w:proofErr w:type="spellStart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Ceolwulf</w:t>
      </w:r>
      <w:proofErr w:type="spellEnd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 of Northumbria</w:t>
      </w:r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St. </w:t>
      </w:r>
      <w:proofErr w:type="spellStart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Quadragesimus</w:t>
      </w:r>
      <w:proofErr w:type="spellEnd"/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Bl. </w:t>
      </w:r>
      <w:proofErr w:type="spellStart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Volodymyr</w:t>
      </w:r>
      <w:proofErr w:type="spellEnd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 </w:t>
      </w:r>
      <w:proofErr w:type="spellStart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Pryjma</w:t>
      </w:r>
      <w:proofErr w:type="spellEnd"/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St. </w:t>
      </w:r>
      <w:proofErr w:type="spellStart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Zygmunt</w:t>
      </w:r>
      <w:proofErr w:type="spellEnd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 </w:t>
      </w:r>
      <w:proofErr w:type="spellStart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Gorazdowski</w:t>
      </w:r>
      <w:proofErr w:type="spellEnd"/>
    </w:p>
    <w:p w:rsidR="00DB172E" w:rsidRPr="00F57C54" w:rsidRDefault="00DB172E" w:rsidP="00DB172E">
      <w:pPr>
        <w:rPr>
          <w:rFonts w:ascii="Times" w:hAnsi="Times"/>
          <w:b/>
          <w:color w:val="000000" w:themeColor="text1"/>
          <w:sz w:val="40"/>
          <w:szCs w:val="40"/>
          <w:u w:val="single"/>
          <w:vertAlign w:val="subscript"/>
          <w:lang w:val="en-CA"/>
        </w:rPr>
        <w:sectPr w:rsidR="00DB172E" w:rsidRPr="00F57C54" w:rsidSect="00DB172E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DB172E" w:rsidRPr="00F57C54" w:rsidRDefault="00DB172E" w:rsidP="00DB172E">
      <w:pPr>
        <w:rPr>
          <w:rFonts w:ascii="Times" w:hAnsi="Times"/>
          <w:b/>
          <w:color w:val="000000" w:themeColor="text1"/>
          <w:sz w:val="40"/>
          <w:szCs w:val="40"/>
          <w:u w:val="single"/>
          <w:vertAlign w:val="subscript"/>
          <w:lang w:val="en-CA"/>
        </w:rPr>
      </w:pPr>
      <w:r w:rsidRPr="00F57C54">
        <w:rPr>
          <w:rFonts w:ascii="Times" w:hAnsi="Times"/>
          <w:b/>
          <w:color w:val="000000" w:themeColor="text1"/>
          <w:sz w:val="40"/>
          <w:szCs w:val="40"/>
          <w:u w:val="single"/>
          <w:vertAlign w:val="subscript"/>
          <w:lang w:val="en-CA"/>
        </w:rPr>
        <w:t>Young Saints</w:t>
      </w:r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sectPr w:rsidR="00DB172E" w:rsidRPr="00F57C54" w:rsidSect="00EA5D8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proofErr w:type="spellStart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Bl.José</w:t>
      </w:r>
      <w:proofErr w:type="spellEnd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 Sánchez </w:t>
      </w:r>
      <w:proofErr w:type="gramStart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del</w:t>
      </w:r>
      <w:proofErr w:type="gramEnd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 Rio </w:t>
      </w:r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St. Agnes</w:t>
      </w:r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St. Dominic </w:t>
      </w:r>
      <w:proofErr w:type="spellStart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Savio</w:t>
      </w:r>
      <w:proofErr w:type="spellEnd"/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St. </w:t>
      </w:r>
      <w:proofErr w:type="spellStart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Tarcisius</w:t>
      </w:r>
      <w:proofErr w:type="spellEnd"/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St. Maria </w:t>
      </w:r>
      <w:proofErr w:type="spellStart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Goretti</w:t>
      </w:r>
      <w:proofErr w:type="spellEnd"/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Bl. Chiara Luce </w:t>
      </w:r>
      <w:proofErr w:type="spellStart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Badano</w:t>
      </w:r>
      <w:proofErr w:type="spellEnd"/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St. </w:t>
      </w:r>
      <w:proofErr w:type="spellStart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Aquilina</w:t>
      </w:r>
      <w:proofErr w:type="spellEnd"/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St. Gemma </w:t>
      </w:r>
      <w:proofErr w:type="spellStart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Galgani</w:t>
      </w:r>
      <w:proofErr w:type="spellEnd"/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St. Lucy</w:t>
      </w:r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Bl. Pier </w:t>
      </w:r>
      <w:proofErr w:type="spellStart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Georgio</w:t>
      </w:r>
      <w:proofErr w:type="spellEnd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 </w:t>
      </w:r>
      <w:proofErr w:type="spellStart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Frassati</w:t>
      </w:r>
      <w:proofErr w:type="spellEnd"/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St. Charles </w:t>
      </w:r>
      <w:proofErr w:type="spellStart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Lwanga</w:t>
      </w:r>
      <w:proofErr w:type="spellEnd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 </w:t>
      </w:r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St. Perpetua</w:t>
      </w:r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Bl. Francisco </w:t>
      </w:r>
      <w:proofErr w:type="spellStart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Marto</w:t>
      </w:r>
      <w:proofErr w:type="spellEnd"/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Bl. Jacinta </w:t>
      </w:r>
      <w:proofErr w:type="spellStart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Marto</w:t>
      </w:r>
      <w:proofErr w:type="spellEnd"/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St. Philomena</w:t>
      </w:r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St. Aloysius Gonzaga</w:t>
      </w:r>
    </w:p>
    <w:p w:rsidR="00DB172E" w:rsidRPr="00F57C54" w:rsidRDefault="00DB172E" w:rsidP="00DB172E">
      <w:pPr>
        <w:rPr>
          <w:rFonts w:ascii="Times" w:hAnsi="Times"/>
          <w:b/>
          <w:color w:val="000000" w:themeColor="text1"/>
          <w:sz w:val="40"/>
          <w:szCs w:val="40"/>
          <w:u w:val="single"/>
          <w:vertAlign w:val="subscript"/>
          <w:lang w:val="en-CA"/>
        </w:rPr>
        <w:sectPr w:rsidR="00DB172E" w:rsidRPr="00F57C54" w:rsidSect="00DB172E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57C54" w:rsidRDefault="00F57C54" w:rsidP="00DB172E">
      <w:pPr>
        <w:rPr>
          <w:rFonts w:ascii="Times" w:hAnsi="Times"/>
          <w:b/>
          <w:color w:val="000000" w:themeColor="text1"/>
          <w:sz w:val="40"/>
          <w:szCs w:val="40"/>
          <w:u w:val="single"/>
          <w:vertAlign w:val="subscript"/>
          <w:lang w:val="en-CA"/>
        </w:rPr>
      </w:pPr>
    </w:p>
    <w:p w:rsidR="00DB172E" w:rsidRPr="00F57C54" w:rsidRDefault="00DB172E" w:rsidP="00DB172E">
      <w:pPr>
        <w:rPr>
          <w:rFonts w:ascii="Times" w:hAnsi="Times"/>
          <w:b/>
          <w:color w:val="000000" w:themeColor="text1"/>
          <w:sz w:val="40"/>
          <w:szCs w:val="40"/>
          <w:u w:val="single"/>
          <w:vertAlign w:val="subscript"/>
          <w:lang w:val="en-CA"/>
        </w:rPr>
      </w:pPr>
      <w:r w:rsidRPr="00F57C54">
        <w:rPr>
          <w:rFonts w:ascii="Times" w:hAnsi="Times"/>
          <w:b/>
          <w:color w:val="000000" w:themeColor="text1"/>
          <w:sz w:val="40"/>
          <w:szCs w:val="40"/>
          <w:u w:val="single"/>
          <w:vertAlign w:val="subscript"/>
          <w:lang w:val="en-CA"/>
        </w:rPr>
        <w:t>Saints To Pray To</w:t>
      </w:r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For the universal Church and fathers – St. Joseph</w:t>
      </w:r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For those suffering nervous and mental afflictions – St. </w:t>
      </w:r>
      <w:proofErr w:type="spellStart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Dymphna</w:t>
      </w:r>
      <w:proofErr w:type="spellEnd"/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For abuse victims – St. Monica</w:t>
      </w:r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For those too sick to care for themselves – St. </w:t>
      </w:r>
      <w:proofErr w:type="spellStart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Roch</w:t>
      </w:r>
      <w:proofErr w:type="spellEnd"/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For the poor – St. Lawrence</w:t>
      </w:r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For protection from fire – St. Agatha of Sicily</w:t>
      </w:r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For those who struggle with doubt – St. Thomas the Doubter</w:t>
      </w:r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For “hopeless causes” – St. Jude Thaddeus</w:t>
      </w:r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For athletes – St. Sebastian</w:t>
      </w:r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For musicians – St. Cecilia</w:t>
      </w:r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For artists – St. Catherine of Bologna</w:t>
      </w:r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For students – St. John </w:t>
      </w:r>
      <w:proofErr w:type="spellStart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Bosco</w:t>
      </w:r>
      <w:proofErr w:type="spellEnd"/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 xml:space="preserve"> and St. Benedict</w:t>
      </w:r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For speakers and philosophers – St. Justin Martyr</w:t>
      </w:r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For travelers – St. Christopher</w:t>
      </w:r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For friendships – St. John the Evangelist</w:t>
      </w:r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For Christian mothers – St. Anne</w:t>
      </w:r>
    </w:p>
    <w:p w:rsidR="00DB172E" w:rsidRPr="00F57C54" w:rsidRDefault="00DB172E" w:rsidP="00DB172E">
      <w:pPr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</w:pPr>
      <w:r w:rsidRP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For ad</w:t>
      </w:r>
      <w:r w:rsidR="00F57C54">
        <w:rPr>
          <w:rFonts w:ascii="Times" w:hAnsi="Times"/>
          <w:color w:val="000000" w:themeColor="text1"/>
          <w:sz w:val="40"/>
          <w:szCs w:val="40"/>
          <w:vertAlign w:val="subscript"/>
          <w:lang w:val="en-CA"/>
        </w:rPr>
        <w:t>opted children – St. Thomas More</w:t>
      </w:r>
    </w:p>
    <w:sectPr w:rsidR="00DB172E" w:rsidRPr="00F57C54" w:rsidSect="00F57C54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9EC"/>
    <w:multiLevelType w:val="hybridMultilevel"/>
    <w:tmpl w:val="B5D4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16E9"/>
    <w:multiLevelType w:val="hybridMultilevel"/>
    <w:tmpl w:val="591AD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B439E1"/>
    <w:multiLevelType w:val="multilevel"/>
    <w:tmpl w:val="6F7E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81798"/>
    <w:multiLevelType w:val="multilevel"/>
    <w:tmpl w:val="9838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82FC8"/>
    <w:multiLevelType w:val="multilevel"/>
    <w:tmpl w:val="8554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576728"/>
    <w:multiLevelType w:val="multilevel"/>
    <w:tmpl w:val="8986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A69EC"/>
    <w:multiLevelType w:val="multilevel"/>
    <w:tmpl w:val="B022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B8"/>
    <w:rsid w:val="00125AB8"/>
    <w:rsid w:val="00202CAE"/>
    <w:rsid w:val="008C6CAA"/>
    <w:rsid w:val="009B41F3"/>
    <w:rsid w:val="00B04403"/>
    <w:rsid w:val="00DB172E"/>
    <w:rsid w:val="00EA5D8C"/>
    <w:rsid w:val="00F57C54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FA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25AB8"/>
    <w:pPr>
      <w:spacing w:before="100" w:beforeAutospacing="1" w:after="100" w:afterAutospacing="1"/>
      <w:outlineLvl w:val="3"/>
    </w:pPr>
    <w:rPr>
      <w:rFonts w:ascii="Times" w:hAnsi="Times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25AB8"/>
    <w:rPr>
      <w:rFonts w:ascii="Times" w:hAnsi="Times"/>
      <w:b/>
      <w:bCs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125A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5AB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B04403"/>
    <w:pPr>
      <w:ind w:left="720"/>
      <w:contextualSpacing/>
    </w:pPr>
  </w:style>
  <w:style w:type="paragraph" w:styleId="NoSpacing">
    <w:name w:val="No Spacing"/>
    <w:uiPriority w:val="1"/>
    <w:qFormat/>
    <w:rsid w:val="00FE18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25AB8"/>
    <w:pPr>
      <w:spacing w:before="100" w:beforeAutospacing="1" w:after="100" w:afterAutospacing="1"/>
      <w:outlineLvl w:val="3"/>
    </w:pPr>
    <w:rPr>
      <w:rFonts w:ascii="Times" w:hAnsi="Times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25AB8"/>
    <w:rPr>
      <w:rFonts w:ascii="Times" w:hAnsi="Times"/>
      <w:b/>
      <w:bCs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125A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5AB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B04403"/>
    <w:pPr>
      <w:ind w:left="720"/>
      <w:contextualSpacing/>
    </w:pPr>
  </w:style>
  <w:style w:type="paragraph" w:styleId="NoSpacing">
    <w:name w:val="No Spacing"/>
    <w:uiPriority w:val="1"/>
    <w:qFormat/>
    <w:rsid w:val="00FE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416</Words>
  <Characters>2373</Characters>
  <Application>Microsoft Macintosh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1</cp:revision>
  <dcterms:created xsi:type="dcterms:W3CDTF">2017-03-01T16:55:00Z</dcterms:created>
  <dcterms:modified xsi:type="dcterms:W3CDTF">2017-03-01T18:12:00Z</dcterms:modified>
</cp:coreProperties>
</file>