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5B147" w14:textId="77777777" w:rsidR="00DA6E82" w:rsidRDefault="00DA6E82" w:rsidP="00DA6E82">
      <w:pPr>
        <w:jc w:val="right"/>
        <w:rPr>
          <w:sz w:val="40"/>
          <w:szCs w:val="40"/>
        </w:rPr>
      </w:pPr>
      <w:r>
        <w:rPr>
          <w:sz w:val="40"/>
          <w:szCs w:val="40"/>
        </w:rPr>
        <w:t>NAME:_________________</w:t>
      </w:r>
    </w:p>
    <w:p w14:paraId="620EBF9E" w14:textId="77777777" w:rsidR="00DA6E82" w:rsidRDefault="00DA6E82" w:rsidP="00DA6E82">
      <w:pPr>
        <w:jc w:val="right"/>
        <w:rPr>
          <w:sz w:val="40"/>
          <w:szCs w:val="40"/>
        </w:rPr>
      </w:pPr>
    </w:p>
    <w:p w14:paraId="6AD9ED88" w14:textId="77777777" w:rsidR="00DA6E82" w:rsidRDefault="00DA6E82" w:rsidP="00DA6E82">
      <w:pPr>
        <w:jc w:val="right"/>
        <w:rPr>
          <w:sz w:val="40"/>
          <w:szCs w:val="40"/>
        </w:rPr>
      </w:pPr>
    </w:p>
    <w:p w14:paraId="457A7224" w14:textId="77777777" w:rsidR="00DD3300" w:rsidRPr="00DA6E82" w:rsidRDefault="00DA6E82" w:rsidP="00DA6E82">
      <w:pPr>
        <w:jc w:val="center"/>
        <w:rPr>
          <w:sz w:val="40"/>
          <w:szCs w:val="40"/>
        </w:rPr>
      </w:pPr>
      <w:r w:rsidRPr="00DA6E82">
        <w:rPr>
          <w:sz w:val="40"/>
          <w:szCs w:val="40"/>
        </w:rPr>
        <w:t xml:space="preserve">K/U     </w:t>
      </w:r>
      <w:r>
        <w:rPr>
          <w:sz w:val="40"/>
          <w:szCs w:val="40"/>
        </w:rPr>
        <w:t xml:space="preserve">  </w:t>
      </w:r>
      <w:r w:rsidRPr="00DA6E82">
        <w:rPr>
          <w:sz w:val="40"/>
          <w:szCs w:val="40"/>
        </w:rPr>
        <w:t xml:space="preserve">/15   T/I   </w:t>
      </w:r>
      <w:r>
        <w:rPr>
          <w:sz w:val="40"/>
          <w:szCs w:val="40"/>
        </w:rPr>
        <w:t xml:space="preserve">  </w:t>
      </w:r>
      <w:r w:rsidRPr="00DA6E82">
        <w:rPr>
          <w:sz w:val="40"/>
          <w:szCs w:val="40"/>
        </w:rPr>
        <w:t xml:space="preserve">  /15   COM</w:t>
      </w:r>
      <w:r>
        <w:rPr>
          <w:sz w:val="40"/>
          <w:szCs w:val="40"/>
        </w:rPr>
        <w:t xml:space="preserve">  </w:t>
      </w:r>
      <w:r w:rsidRPr="00DA6E82">
        <w:rPr>
          <w:sz w:val="40"/>
          <w:szCs w:val="40"/>
        </w:rPr>
        <w:t xml:space="preserve">     /15   APP    </w:t>
      </w:r>
      <w:r>
        <w:rPr>
          <w:sz w:val="40"/>
          <w:szCs w:val="40"/>
        </w:rPr>
        <w:t xml:space="preserve">  </w:t>
      </w:r>
      <w:r w:rsidRPr="00DA6E82">
        <w:rPr>
          <w:sz w:val="40"/>
          <w:szCs w:val="40"/>
        </w:rPr>
        <w:t xml:space="preserve"> /15</w:t>
      </w:r>
    </w:p>
    <w:p w14:paraId="0579B31C" w14:textId="77777777" w:rsidR="00F6683B" w:rsidRDefault="00F6683B"/>
    <w:p w14:paraId="28D8FF75" w14:textId="77777777" w:rsidR="00F6683B" w:rsidRPr="00DA6E82" w:rsidRDefault="00F6683B" w:rsidP="00F6683B">
      <w:pPr>
        <w:jc w:val="center"/>
        <w:rPr>
          <w:b/>
          <w:sz w:val="36"/>
          <w:szCs w:val="36"/>
          <w:u w:val="single"/>
        </w:rPr>
      </w:pPr>
      <w:r w:rsidRPr="00DA6E82">
        <w:rPr>
          <w:b/>
          <w:sz w:val="36"/>
          <w:szCs w:val="36"/>
          <w:u w:val="single"/>
        </w:rPr>
        <w:t>The Values Of Jesus</w:t>
      </w:r>
    </w:p>
    <w:p w14:paraId="27CCED84" w14:textId="77777777" w:rsidR="00F6683B" w:rsidRPr="00DA6E82" w:rsidRDefault="00F6683B" w:rsidP="00DA6E82">
      <w:pPr>
        <w:ind w:left="-270" w:firstLine="270"/>
        <w:jc w:val="center"/>
        <w:rPr>
          <w:b/>
          <w:i/>
          <w:sz w:val="28"/>
          <w:szCs w:val="28"/>
          <w:u w:val="single"/>
        </w:rPr>
      </w:pPr>
    </w:p>
    <w:p w14:paraId="7BC0BBC3" w14:textId="77777777" w:rsidR="00F6683B" w:rsidRPr="00DA6E82" w:rsidRDefault="00F6683B" w:rsidP="00DA6E82">
      <w:pPr>
        <w:pStyle w:val="A-Text"/>
        <w:ind w:left="-270"/>
        <w:rPr>
          <w:rFonts w:ascii="Times" w:hAnsi="Times"/>
          <w:b/>
          <w:i/>
          <w:sz w:val="28"/>
          <w:szCs w:val="28"/>
        </w:rPr>
      </w:pPr>
      <w:r w:rsidRPr="00DA6E82">
        <w:rPr>
          <w:rFonts w:ascii="Times" w:hAnsi="Times"/>
          <w:b/>
          <w:i/>
          <w:sz w:val="28"/>
          <w:szCs w:val="28"/>
        </w:rPr>
        <w:t>Find each of the following passages in the Gospel. Use your own words to tell what Jesus did. Describe the value that Jesus was teaching in each of the passages.</w:t>
      </w:r>
    </w:p>
    <w:p w14:paraId="2BF02DBD" w14:textId="77777777" w:rsidR="00F6683B" w:rsidRDefault="00F6683B" w:rsidP="00F6683B">
      <w:pPr>
        <w:pStyle w:val="A-Text"/>
        <w:rPr>
          <w:rFonts w:ascii="Times" w:hAnsi="Times"/>
          <w:sz w:val="24"/>
        </w:rPr>
      </w:pPr>
    </w:p>
    <w:p w14:paraId="381775EA" w14:textId="77777777" w:rsidR="00F6683B" w:rsidRPr="00DA6E82" w:rsidRDefault="00F6683B" w:rsidP="00F6683B">
      <w:pPr>
        <w:pStyle w:val="A-Text"/>
        <w:rPr>
          <w:rFonts w:ascii="Times" w:hAnsi="Times"/>
          <w:b/>
          <w:bCs/>
          <w:sz w:val="24"/>
        </w:rPr>
      </w:pPr>
    </w:p>
    <w:p w14:paraId="77136C12" w14:textId="77777777" w:rsidR="00DA6E82" w:rsidRPr="00DA6E82" w:rsidRDefault="00DA6E82" w:rsidP="00F6683B">
      <w:pPr>
        <w:pStyle w:val="A-ChartText"/>
        <w:rPr>
          <w:rFonts w:ascii="Times" w:hAnsi="Times" w:cs="Arial"/>
          <w:b/>
          <w:sz w:val="28"/>
          <w:szCs w:val="28"/>
        </w:rPr>
        <w:sectPr w:rsidR="00DA6E82" w:rsidRPr="00DA6E82" w:rsidSect="00DA6E82">
          <w:pgSz w:w="12240" w:h="15840"/>
          <w:pgMar w:top="1440" w:right="1440" w:bottom="1440" w:left="1440" w:header="708" w:footer="708" w:gutter="0"/>
          <w:cols w:space="708"/>
          <w:docGrid w:linePitch="360"/>
        </w:sectPr>
      </w:pPr>
    </w:p>
    <w:p w14:paraId="3F25D51E" w14:textId="77777777" w:rsidR="00F6683B" w:rsidRPr="00DA6E82" w:rsidRDefault="00F6683B" w:rsidP="00DA6E82">
      <w:pPr>
        <w:pStyle w:val="A-ChartText"/>
        <w:ind w:right="861"/>
        <w:rPr>
          <w:rFonts w:ascii="Times" w:hAnsi="Times" w:cs="Arial"/>
          <w:b/>
          <w:sz w:val="28"/>
          <w:szCs w:val="28"/>
        </w:rPr>
      </w:pPr>
      <w:r w:rsidRPr="00DA6E82">
        <w:rPr>
          <w:rFonts w:ascii="Times" w:hAnsi="Times" w:cs="Arial"/>
          <w:b/>
          <w:sz w:val="28"/>
          <w:szCs w:val="28"/>
        </w:rPr>
        <w:lastRenderedPageBreak/>
        <w:t>Luke 15:1–7</w:t>
      </w:r>
    </w:p>
    <w:p w14:paraId="296DAD00"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Matthew 8:1</w:t>
      </w:r>
      <w:r w:rsidRPr="00DA6E82">
        <w:rPr>
          <w:rFonts w:ascii="Times" w:hAnsi="Times"/>
          <w:b/>
          <w:iCs/>
          <w:sz w:val="28"/>
          <w:szCs w:val="28"/>
        </w:rPr>
        <w:t>–</w:t>
      </w:r>
      <w:r w:rsidRPr="00DA6E82">
        <w:rPr>
          <w:rFonts w:ascii="Times" w:hAnsi="Times"/>
          <w:b/>
          <w:sz w:val="28"/>
          <w:szCs w:val="28"/>
        </w:rPr>
        <w:t>3</w:t>
      </w:r>
    </w:p>
    <w:p w14:paraId="6F92AF51"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Matthew 8:23</w:t>
      </w:r>
      <w:r w:rsidRPr="00DA6E82">
        <w:rPr>
          <w:rFonts w:ascii="Times" w:hAnsi="Times"/>
          <w:b/>
          <w:iCs/>
          <w:sz w:val="28"/>
          <w:szCs w:val="28"/>
        </w:rPr>
        <w:t>–</w:t>
      </w:r>
      <w:r w:rsidRPr="00DA6E82">
        <w:rPr>
          <w:rFonts w:ascii="Times" w:hAnsi="Times"/>
          <w:b/>
          <w:sz w:val="28"/>
          <w:szCs w:val="28"/>
        </w:rPr>
        <w:t>27</w:t>
      </w:r>
    </w:p>
    <w:p w14:paraId="695C99DA"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Matthew 9:35</w:t>
      </w:r>
      <w:r w:rsidRPr="00DA6E82">
        <w:rPr>
          <w:rFonts w:ascii="Times" w:hAnsi="Times"/>
          <w:b/>
          <w:iCs/>
          <w:sz w:val="28"/>
          <w:szCs w:val="28"/>
        </w:rPr>
        <w:t>–</w:t>
      </w:r>
      <w:r w:rsidRPr="00DA6E82">
        <w:rPr>
          <w:rFonts w:ascii="Times" w:hAnsi="Times"/>
          <w:b/>
          <w:sz w:val="28"/>
          <w:szCs w:val="28"/>
        </w:rPr>
        <w:t>37</w:t>
      </w:r>
    </w:p>
    <w:p w14:paraId="208741E6"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Matthew 20:20</w:t>
      </w:r>
      <w:r w:rsidRPr="00DA6E82">
        <w:rPr>
          <w:rFonts w:ascii="Times" w:hAnsi="Times"/>
          <w:b/>
          <w:iCs/>
          <w:sz w:val="28"/>
          <w:szCs w:val="28"/>
        </w:rPr>
        <w:t>–</w:t>
      </w:r>
      <w:r w:rsidRPr="00DA6E82">
        <w:rPr>
          <w:rFonts w:ascii="Times" w:hAnsi="Times"/>
          <w:b/>
          <w:sz w:val="28"/>
          <w:szCs w:val="28"/>
        </w:rPr>
        <w:t>28</w:t>
      </w:r>
    </w:p>
    <w:p w14:paraId="7FF7D823"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Mark 2:1</w:t>
      </w:r>
      <w:r w:rsidRPr="00DA6E82">
        <w:rPr>
          <w:rFonts w:ascii="Times" w:hAnsi="Times"/>
          <w:b/>
          <w:iCs/>
          <w:sz w:val="28"/>
          <w:szCs w:val="28"/>
        </w:rPr>
        <w:t>–</w:t>
      </w:r>
      <w:r w:rsidRPr="00DA6E82">
        <w:rPr>
          <w:rFonts w:ascii="Times" w:hAnsi="Times"/>
          <w:b/>
          <w:sz w:val="28"/>
          <w:szCs w:val="28"/>
        </w:rPr>
        <w:t xml:space="preserve">12 </w:t>
      </w:r>
    </w:p>
    <w:p w14:paraId="622BB0C5"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Mark 2:23</w:t>
      </w:r>
      <w:r w:rsidRPr="00DA6E82">
        <w:rPr>
          <w:rFonts w:ascii="Times" w:hAnsi="Times"/>
          <w:b/>
          <w:iCs/>
          <w:sz w:val="28"/>
          <w:szCs w:val="28"/>
        </w:rPr>
        <w:t>–</w:t>
      </w:r>
      <w:r w:rsidRPr="00DA6E82">
        <w:rPr>
          <w:rFonts w:ascii="Times" w:hAnsi="Times"/>
          <w:b/>
          <w:sz w:val="28"/>
          <w:szCs w:val="28"/>
        </w:rPr>
        <w:t xml:space="preserve">28 </w:t>
      </w:r>
    </w:p>
    <w:p w14:paraId="412971B9"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Mark 5:21</w:t>
      </w:r>
      <w:r w:rsidRPr="00DA6E82">
        <w:rPr>
          <w:rFonts w:ascii="Times" w:hAnsi="Times"/>
          <w:b/>
          <w:iCs/>
          <w:sz w:val="28"/>
          <w:szCs w:val="28"/>
        </w:rPr>
        <w:t>–</w:t>
      </w:r>
      <w:r w:rsidRPr="00DA6E82">
        <w:rPr>
          <w:rFonts w:ascii="Times" w:hAnsi="Times"/>
          <w:b/>
          <w:sz w:val="28"/>
          <w:szCs w:val="28"/>
        </w:rPr>
        <w:t>43</w:t>
      </w:r>
    </w:p>
    <w:p w14:paraId="6DFC9F38"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Mark 7:24</w:t>
      </w:r>
      <w:r w:rsidRPr="00DA6E82">
        <w:rPr>
          <w:rFonts w:ascii="Times" w:hAnsi="Times"/>
          <w:b/>
          <w:iCs/>
          <w:sz w:val="28"/>
          <w:szCs w:val="28"/>
        </w:rPr>
        <w:t>–</w:t>
      </w:r>
      <w:r w:rsidRPr="00DA6E82">
        <w:rPr>
          <w:rFonts w:ascii="Times" w:hAnsi="Times"/>
          <w:b/>
          <w:sz w:val="28"/>
          <w:szCs w:val="28"/>
        </w:rPr>
        <w:t>30</w:t>
      </w:r>
    </w:p>
    <w:p w14:paraId="0F751F75"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lastRenderedPageBreak/>
        <w:t>Luke 5:1</w:t>
      </w:r>
      <w:r w:rsidRPr="00DA6E82">
        <w:rPr>
          <w:rFonts w:ascii="Times" w:hAnsi="Times"/>
          <w:b/>
          <w:iCs/>
          <w:sz w:val="28"/>
          <w:szCs w:val="28"/>
        </w:rPr>
        <w:t>–</w:t>
      </w:r>
      <w:r w:rsidRPr="00DA6E82">
        <w:rPr>
          <w:rFonts w:ascii="Times" w:hAnsi="Times"/>
          <w:b/>
          <w:sz w:val="28"/>
          <w:szCs w:val="28"/>
        </w:rPr>
        <w:t>11 (call of Simon the fisherman)</w:t>
      </w:r>
    </w:p>
    <w:p w14:paraId="1B448593"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Luke 7:11</w:t>
      </w:r>
      <w:r w:rsidRPr="00DA6E82">
        <w:rPr>
          <w:rFonts w:ascii="Times" w:hAnsi="Times"/>
          <w:b/>
          <w:iCs/>
          <w:sz w:val="28"/>
          <w:szCs w:val="28"/>
        </w:rPr>
        <w:t>–</w:t>
      </w:r>
      <w:r w:rsidRPr="00DA6E82">
        <w:rPr>
          <w:rFonts w:ascii="Times" w:hAnsi="Times"/>
          <w:b/>
          <w:sz w:val="28"/>
          <w:szCs w:val="28"/>
        </w:rPr>
        <w:t>17</w:t>
      </w:r>
    </w:p>
    <w:p w14:paraId="2EC5297A"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Luke 18:15</w:t>
      </w:r>
      <w:r w:rsidRPr="00DA6E82">
        <w:rPr>
          <w:rFonts w:ascii="Times" w:hAnsi="Times"/>
          <w:b/>
          <w:iCs/>
          <w:sz w:val="28"/>
          <w:szCs w:val="28"/>
        </w:rPr>
        <w:t>–</w:t>
      </w:r>
      <w:r w:rsidRPr="00DA6E82">
        <w:rPr>
          <w:rFonts w:ascii="Times" w:hAnsi="Times"/>
          <w:b/>
          <w:sz w:val="28"/>
          <w:szCs w:val="28"/>
        </w:rPr>
        <w:t>17</w:t>
      </w:r>
    </w:p>
    <w:p w14:paraId="5CD4F553"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Luke 19:1</w:t>
      </w:r>
      <w:r w:rsidRPr="00DA6E82">
        <w:rPr>
          <w:rFonts w:ascii="Times" w:hAnsi="Times"/>
          <w:b/>
          <w:iCs/>
          <w:sz w:val="28"/>
          <w:szCs w:val="28"/>
        </w:rPr>
        <w:t>–</w:t>
      </w:r>
      <w:r w:rsidRPr="00DA6E82">
        <w:rPr>
          <w:rFonts w:ascii="Times" w:hAnsi="Times"/>
          <w:b/>
          <w:sz w:val="28"/>
          <w:szCs w:val="28"/>
        </w:rPr>
        <w:t>10</w:t>
      </w:r>
    </w:p>
    <w:p w14:paraId="70D46058"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John 2:1</w:t>
      </w:r>
      <w:r w:rsidRPr="00DA6E82">
        <w:rPr>
          <w:rFonts w:ascii="Times" w:hAnsi="Times"/>
          <w:b/>
          <w:iCs/>
          <w:sz w:val="28"/>
          <w:szCs w:val="28"/>
        </w:rPr>
        <w:t>–</w:t>
      </w:r>
      <w:r w:rsidRPr="00DA6E82">
        <w:rPr>
          <w:rFonts w:ascii="Times" w:hAnsi="Times"/>
          <w:b/>
          <w:sz w:val="28"/>
          <w:szCs w:val="28"/>
        </w:rPr>
        <w:t>12</w:t>
      </w:r>
    </w:p>
    <w:p w14:paraId="1E80FF17"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John 4:4</w:t>
      </w:r>
      <w:r w:rsidRPr="00DA6E82">
        <w:rPr>
          <w:rFonts w:ascii="Times" w:hAnsi="Times"/>
          <w:b/>
          <w:iCs/>
          <w:sz w:val="28"/>
          <w:szCs w:val="28"/>
        </w:rPr>
        <w:t>–</w:t>
      </w:r>
      <w:r w:rsidRPr="00DA6E82">
        <w:rPr>
          <w:rFonts w:ascii="Times" w:hAnsi="Times"/>
          <w:b/>
          <w:sz w:val="28"/>
          <w:szCs w:val="28"/>
        </w:rPr>
        <w:t>42</w:t>
      </w:r>
    </w:p>
    <w:p w14:paraId="55C6D737" w14:textId="77777777" w:rsidR="00F6683B" w:rsidRPr="00DA6E82" w:rsidRDefault="00F6683B" w:rsidP="00F6683B">
      <w:pPr>
        <w:pStyle w:val="A-ChartText"/>
        <w:rPr>
          <w:rFonts w:ascii="Times" w:hAnsi="Times"/>
          <w:b/>
          <w:sz w:val="28"/>
          <w:szCs w:val="28"/>
        </w:rPr>
      </w:pPr>
      <w:r w:rsidRPr="00DA6E82">
        <w:rPr>
          <w:rFonts w:ascii="Times" w:hAnsi="Times"/>
          <w:b/>
          <w:sz w:val="28"/>
          <w:szCs w:val="28"/>
        </w:rPr>
        <w:t>John 8:1</w:t>
      </w:r>
      <w:r w:rsidRPr="00DA6E82">
        <w:rPr>
          <w:rFonts w:ascii="Times" w:hAnsi="Times"/>
          <w:b/>
          <w:iCs/>
          <w:sz w:val="28"/>
          <w:szCs w:val="28"/>
        </w:rPr>
        <w:t>–</w:t>
      </w:r>
      <w:r w:rsidRPr="00DA6E82">
        <w:rPr>
          <w:rFonts w:ascii="Times" w:hAnsi="Times"/>
          <w:b/>
          <w:sz w:val="28"/>
          <w:szCs w:val="28"/>
        </w:rPr>
        <w:t>11</w:t>
      </w:r>
    </w:p>
    <w:p w14:paraId="483B4C38" w14:textId="77777777" w:rsidR="00F6683B" w:rsidRPr="00DA6E82" w:rsidRDefault="00F6683B" w:rsidP="00F6683B">
      <w:pPr>
        <w:rPr>
          <w:rFonts w:ascii="Times" w:hAnsi="Times"/>
          <w:b/>
          <w:sz w:val="28"/>
          <w:szCs w:val="28"/>
        </w:rPr>
      </w:pPr>
      <w:r w:rsidRPr="00DA6E82">
        <w:rPr>
          <w:rFonts w:ascii="Times" w:hAnsi="Times"/>
          <w:b/>
          <w:sz w:val="28"/>
          <w:szCs w:val="28"/>
        </w:rPr>
        <w:t>John 9:1</w:t>
      </w:r>
      <w:r w:rsidRPr="00DA6E82">
        <w:rPr>
          <w:rFonts w:ascii="Times" w:hAnsi="Times"/>
          <w:b/>
          <w:iCs/>
          <w:sz w:val="28"/>
          <w:szCs w:val="28"/>
        </w:rPr>
        <w:t>–</w:t>
      </w:r>
      <w:r w:rsidRPr="00DA6E82">
        <w:rPr>
          <w:rFonts w:ascii="Times" w:hAnsi="Times"/>
          <w:b/>
          <w:sz w:val="28"/>
          <w:szCs w:val="28"/>
        </w:rPr>
        <w:t>40</w:t>
      </w:r>
    </w:p>
    <w:p w14:paraId="25E7E81F" w14:textId="77777777" w:rsidR="00DA6E82" w:rsidRDefault="00DA6E82" w:rsidP="00F6683B">
      <w:pPr>
        <w:rPr>
          <w:rFonts w:ascii="Times" w:hAnsi="Times"/>
        </w:rPr>
        <w:sectPr w:rsidR="00DA6E82" w:rsidSect="00DA6E82">
          <w:type w:val="continuous"/>
          <w:pgSz w:w="12240" w:h="15840"/>
          <w:pgMar w:top="1440" w:right="630" w:bottom="1440" w:left="1170" w:header="708" w:footer="708" w:gutter="0"/>
          <w:cols w:num="2" w:space="90"/>
          <w:docGrid w:linePitch="360"/>
        </w:sectPr>
      </w:pPr>
    </w:p>
    <w:p w14:paraId="4CC0B6B1" w14:textId="77777777" w:rsidR="00F6683B" w:rsidRDefault="00F6683B" w:rsidP="00F6683B">
      <w:pPr>
        <w:rPr>
          <w:rFonts w:ascii="Times" w:hAnsi="Times"/>
        </w:rPr>
      </w:pPr>
    </w:p>
    <w:p w14:paraId="182D7E71" w14:textId="77777777" w:rsidR="00F6683B" w:rsidRPr="00DA6E82" w:rsidRDefault="00F6683B" w:rsidP="00DA6E82">
      <w:pPr>
        <w:ind w:left="-270"/>
        <w:rPr>
          <w:rFonts w:ascii="Times" w:hAnsi="Times"/>
          <w:b/>
          <w:sz w:val="28"/>
          <w:szCs w:val="28"/>
          <w:u w:val="single"/>
        </w:rPr>
      </w:pPr>
      <w:r w:rsidRPr="00DA6E82">
        <w:rPr>
          <w:rFonts w:ascii="Times" w:hAnsi="Times"/>
          <w:b/>
          <w:sz w:val="28"/>
          <w:szCs w:val="28"/>
          <w:u w:val="single"/>
        </w:rPr>
        <w:t>Example:</w:t>
      </w:r>
    </w:p>
    <w:p w14:paraId="24587C3C" w14:textId="77777777" w:rsidR="00F6683B" w:rsidRPr="00DA6E82" w:rsidRDefault="00F6683B" w:rsidP="00F6683B">
      <w:pPr>
        <w:rPr>
          <w:rFonts w:ascii="Times" w:hAnsi="Times"/>
          <w:sz w:val="28"/>
          <w:szCs w:val="28"/>
        </w:rPr>
      </w:pPr>
    </w:p>
    <w:p w14:paraId="71A2D2B3" w14:textId="77777777" w:rsidR="00F6683B" w:rsidRPr="00DA6E82" w:rsidRDefault="00F6683B" w:rsidP="00DA6E82">
      <w:pPr>
        <w:pStyle w:val="A-ChartText"/>
        <w:ind w:left="-270"/>
        <w:rPr>
          <w:rFonts w:ascii="Times" w:hAnsi="Times" w:cs="Arial"/>
          <w:sz w:val="28"/>
          <w:szCs w:val="28"/>
        </w:rPr>
      </w:pPr>
      <w:r w:rsidRPr="00DA6E82">
        <w:rPr>
          <w:rFonts w:ascii="Times" w:hAnsi="Times" w:cs="Arial"/>
          <w:sz w:val="28"/>
          <w:szCs w:val="28"/>
        </w:rPr>
        <w:t>Luke 15:1–7</w:t>
      </w:r>
    </w:p>
    <w:p w14:paraId="0E7A131E" w14:textId="77777777" w:rsidR="00F6683B" w:rsidRPr="00DA6E82" w:rsidRDefault="00F6683B" w:rsidP="00F6683B">
      <w:pPr>
        <w:rPr>
          <w:rFonts w:ascii="Times" w:hAnsi="Times"/>
          <w:sz w:val="28"/>
          <w:szCs w:val="28"/>
        </w:rPr>
      </w:pPr>
    </w:p>
    <w:p w14:paraId="7C3C2390" w14:textId="1AFCA1CB" w:rsidR="00F6683B" w:rsidRPr="00DA6E82" w:rsidRDefault="00F6683B" w:rsidP="00DA6E82">
      <w:pPr>
        <w:ind w:left="-270"/>
        <w:rPr>
          <w:rFonts w:ascii="Times" w:hAnsi="Times"/>
          <w:sz w:val="28"/>
          <w:szCs w:val="28"/>
        </w:rPr>
      </w:pPr>
      <w:r w:rsidRPr="00DA6E82">
        <w:rPr>
          <w:rFonts w:ascii="Times" w:hAnsi="Times"/>
          <w:sz w:val="28"/>
          <w:szCs w:val="28"/>
        </w:rPr>
        <w:t>Jesus welcomed sinners and shared meals with them. Jesus was open to everyone. He accepted and valued persons who were judged harshly, even those rejected by most others in the society.</w:t>
      </w:r>
      <w:r w:rsidR="00DA6E82" w:rsidRPr="00DA6E82">
        <w:rPr>
          <w:rFonts w:ascii="Times" w:hAnsi="Times"/>
          <w:sz w:val="28"/>
          <w:szCs w:val="28"/>
        </w:rPr>
        <w:t xml:space="preserve">  In using the parable of the lost shee</w:t>
      </w:r>
      <w:r w:rsidR="004F4211">
        <w:rPr>
          <w:rFonts w:ascii="Times" w:hAnsi="Times"/>
          <w:sz w:val="28"/>
          <w:szCs w:val="28"/>
        </w:rPr>
        <w:t xml:space="preserve">p Jesus shows us that </w:t>
      </w:r>
      <w:bookmarkStart w:id="0" w:name="_GoBack"/>
      <w:bookmarkEnd w:id="0"/>
      <w:r w:rsidR="00DA6E82" w:rsidRPr="00DA6E82">
        <w:rPr>
          <w:rFonts w:ascii="Times" w:hAnsi="Times"/>
          <w:sz w:val="28"/>
          <w:szCs w:val="28"/>
        </w:rPr>
        <w:t>every life is important and that we need to cherish the lives of all humanity. By bringing those into the fold who have sinned Jesus sets a standard that we all should follow, the values of acceptance and forgiveness.</w:t>
      </w:r>
    </w:p>
    <w:sectPr w:rsidR="00F6683B" w:rsidRPr="00DA6E82" w:rsidSect="00DA6E8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3B"/>
    <w:rsid w:val="00202CAE"/>
    <w:rsid w:val="004F4211"/>
    <w:rsid w:val="00DA6E82"/>
    <w:rsid w:val="00DD3300"/>
    <w:rsid w:val="00F668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89A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 Text"/>
    <w:basedOn w:val="Normal"/>
    <w:link w:val="A-TextChar"/>
    <w:qFormat/>
    <w:rsid w:val="00F6683B"/>
    <w:pPr>
      <w:tabs>
        <w:tab w:val="left" w:pos="450"/>
      </w:tabs>
      <w:spacing w:line="276" w:lineRule="auto"/>
    </w:pPr>
    <w:rPr>
      <w:rFonts w:ascii="Arial" w:eastAsiaTheme="minorHAnsi" w:hAnsi="Arial" w:cs="Times New Roman"/>
      <w:sz w:val="20"/>
    </w:rPr>
  </w:style>
  <w:style w:type="character" w:customStyle="1" w:styleId="A-TextChar">
    <w:name w:val="A- Text Char"/>
    <w:basedOn w:val="DefaultParagraphFont"/>
    <w:link w:val="A-Text"/>
    <w:rsid w:val="00F6683B"/>
    <w:rPr>
      <w:rFonts w:ascii="Arial" w:eastAsiaTheme="minorHAnsi" w:hAnsi="Arial" w:cs="Times New Roman"/>
      <w:sz w:val="20"/>
    </w:rPr>
  </w:style>
  <w:style w:type="paragraph" w:customStyle="1" w:styleId="A-ChartText">
    <w:name w:val="A- Chart Text"/>
    <w:basedOn w:val="Normal"/>
    <w:qFormat/>
    <w:rsid w:val="00F6683B"/>
    <w:rPr>
      <w:rFonts w:ascii="Arial" w:eastAsiaTheme="minorHAnsi"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152</Words>
  <Characters>869</Characters>
  <Application>Microsoft Macintosh Word</Application>
  <DocSecurity>0</DocSecurity>
  <Lines>7</Lines>
  <Paragraphs>2</Paragraphs>
  <ScaleCrop>false</ScaleCrop>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David E Cardinal</cp:lastModifiedBy>
  <cp:revision>3</cp:revision>
  <dcterms:created xsi:type="dcterms:W3CDTF">2016-12-14T14:38:00Z</dcterms:created>
  <dcterms:modified xsi:type="dcterms:W3CDTF">2018-05-14T13:58:00Z</dcterms:modified>
</cp:coreProperties>
</file>